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A3E55">
        <w:trPr>
          <w:trHeight w:val="1132"/>
        </w:trPr>
        <w:tc>
          <w:tcPr>
            <w:tcW w:w="10434" w:type="dxa"/>
            <w:shd w:val="clear" w:color="auto" w:fill="auto"/>
          </w:tcPr>
          <w:p w:rsidR="00541CA3" w:rsidRDefault="00674291" w:rsidP="00844DAA">
            <w:pPr>
              <w:pStyle w:val="Pieddepage"/>
              <w:tabs>
                <w:tab w:val="clear" w:pos="4536"/>
                <w:tab w:val="clear" w:pos="9072"/>
                <w:tab w:val="left" w:pos="851"/>
              </w:tabs>
              <w:jc w:val="center"/>
              <w:rPr>
                <w:rFonts w:ascii="Arial" w:hAnsi="Arial" w:cs="Arial"/>
                <w:b/>
                <w:sz w:val="18"/>
                <w:szCs w:val="18"/>
              </w:rPr>
            </w:pPr>
            <w:r>
              <w:rPr>
                <w:rFonts w:ascii="Tahoma" w:hAnsi="Tahoma" w:cs="Tahoma"/>
                <w:noProof/>
                <w:sz w:val="19"/>
                <w:szCs w:val="19"/>
                <w:lang w:eastAsia="fr-FR"/>
              </w:rPr>
              <w:drawing>
                <wp:anchor distT="0" distB="0" distL="114300" distR="114300" simplePos="0" relativeHeight="251659264" behindDoc="1" locked="0" layoutInCell="1" allowOverlap="1" wp14:anchorId="6BD00954" wp14:editId="2702D7E6">
                  <wp:simplePos x="0" y="0"/>
                  <wp:positionH relativeFrom="column">
                    <wp:posOffset>2317115</wp:posOffset>
                  </wp:positionH>
                  <wp:positionV relativeFrom="paragraph">
                    <wp:posOffset>-290830</wp:posOffset>
                  </wp:positionV>
                  <wp:extent cx="1605915" cy="1133475"/>
                  <wp:effectExtent l="0" t="0" r="0" b="9525"/>
                  <wp:wrapThrough wrapText="bothSides">
                    <wp:wrapPolygon edited="0">
                      <wp:start x="0" y="0"/>
                      <wp:lineTo x="0" y="21418"/>
                      <wp:lineTo x="21267" y="21418"/>
                      <wp:lineTo x="21267" y="0"/>
                      <wp:lineTo x="0" y="0"/>
                    </wp:wrapPolygon>
                  </wp:wrapThrough>
                  <wp:docPr id="1" name="Image 1" descr="\\srv-fichiers\cellulemarches\DIVERS\Infos sur GHBS\Logo%20GHBS%20vertic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chiers\cellulemarches\DIVERS\Infos sur GHBS\Logo%20GHBS%20vertical.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591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518" w:rsidRDefault="009B1CD0" w:rsidP="00844DAA">
            <w:pPr>
              <w:pStyle w:val="Pieddepage"/>
              <w:tabs>
                <w:tab w:val="clear" w:pos="4536"/>
                <w:tab w:val="clear" w:pos="9072"/>
                <w:tab w:val="left" w:pos="851"/>
              </w:tabs>
              <w:jc w:val="center"/>
            </w:pPr>
            <w:r>
              <w:rPr>
                <w:rFonts w:ascii="Arial" w:hAnsi="Arial" w:cs="Arial"/>
                <w:b/>
                <w:sz w:val="18"/>
                <w:szCs w:val="18"/>
              </w:rPr>
              <w:br/>
            </w:r>
          </w:p>
          <w:p w:rsidR="00FF1518" w:rsidRPr="00FF1518" w:rsidRDefault="00FF1518" w:rsidP="00FF1518"/>
          <w:p w:rsidR="00FF1518" w:rsidRPr="00FF1518" w:rsidRDefault="00FF1518" w:rsidP="00FF1518"/>
          <w:p w:rsidR="009B1CD0" w:rsidRPr="00FF1518" w:rsidRDefault="009B1CD0" w:rsidP="00FF1518"/>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7774BE" w:rsidRDefault="007774BE" w:rsidP="007774B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774BE" w:rsidRDefault="007774BE" w:rsidP="007774BE">
      <w:pPr>
        <w:pStyle w:val="Corpsdetexte31"/>
        <w:tabs>
          <w:tab w:val="left" w:pos="851"/>
        </w:tabs>
        <w:jc w:val="both"/>
        <w:rPr>
          <w:sz w:val="18"/>
          <w:szCs w:val="18"/>
        </w:rPr>
      </w:pPr>
    </w:p>
    <w:p w:rsidR="007774BE" w:rsidRDefault="007774BE" w:rsidP="007774B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rsidR="009B1CD0" w:rsidRDefault="00DE3933"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9B1CD0" w:rsidRDefault="00872C93" w:rsidP="005846FB">
      <w:pPr>
        <w:tabs>
          <w:tab w:val="left" w:pos="426"/>
          <w:tab w:val="left" w:pos="851"/>
        </w:tabs>
        <w:jc w:val="both"/>
        <w:rPr>
          <w:rFonts w:ascii="Calibri" w:eastAsia="Calibri" w:hAnsi="Calibri" w:cs="Calibri"/>
          <w:b/>
          <w:color w:val="000000"/>
          <w:sz w:val="28"/>
        </w:rPr>
      </w:pPr>
      <w:r>
        <w:rPr>
          <w:rFonts w:ascii="Calibri" w:eastAsia="Calibri" w:hAnsi="Calibri" w:cs="Calibri"/>
          <w:b/>
          <w:color w:val="000000"/>
          <w:sz w:val="28"/>
        </w:rPr>
        <w:t>MAPA</w:t>
      </w:r>
      <w:r w:rsidR="00CA19D2">
        <w:rPr>
          <w:rFonts w:ascii="Calibri" w:eastAsia="Calibri" w:hAnsi="Calibri" w:cs="Calibri"/>
          <w:b/>
          <w:color w:val="000000"/>
          <w:sz w:val="28"/>
        </w:rPr>
        <w:t xml:space="preserve"> « </w:t>
      </w:r>
      <w:r w:rsidR="008E5A50">
        <w:rPr>
          <w:rFonts w:ascii="Calibri" w:eastAsia="Calibri" w:hAnsi="Calibri" w:cs="Calibri"/>
          <w:b/>
          <w:color w:val="000000"/>
          <w:sz w:val="28"/>
        </w:rPr>
        <w:t>Fourniture</w:t>
      </w:r>
      <w:r>
        <w:rPr>
          <w:rFonts w:ascii="Calibri" w:eastAsia="Calibri" w:hAnsi="Calibri" w:cs="Calibri"/>
          <w:b/>
          <w:color w:val="000000"/>
          <w:sz w:val="28"/>
        </w:rPr>
        <w:t xml:space="preserve">, installation, mise en service et maintenance d’une solution d’impression papier pour modalités d’imagerie </w:t>
      </w:r>
      <w:r w:rsidR="00CA19D2">
        <w:rPr>
          <w:rFonts w:ascii="Calibri" w:eastAsia="Calibri" w:hAnsi="Calibri" w:cs="Calibri"/>
          <w:b/>
          <w:color w:val="000000"/>
          <w:sz w:val="28"/>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A19D2"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tab/>
      </w:r>
      <w:proofErr w:type="gramStart"/>
      <w:r w:rsidR="009B1CD0">
        <w:t>à</w:t>
      </w:r>
      <w:proofErr w:type="gramEnd"/>
      <w:r w:rsidR="009B1CD0">
        <w:t xml:space="preserve"> l’ensemble </w:t>
      </w:r>
      <w:r w:rsidR="00DE3933">
        <w:t xml:space="preserve">marché 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w:t>
      </w:r>
      <w:r w:rsidR="00DE3933">
        <w:rPr>
          <w:rFonts w:ascii="Arial" w:hAnsi="Arial" w:cs="Arial"/>
        </w:rPr>
        <w:t xml:space="preserve">du marché 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DE3933" w:rsidRDefault="00DE3933" w:rsidP="00DE3933">
      <w:pPr>
        <w:pStyle w:val="fcasegauche"/>
        <w:tabs>
          <w:tab w:val="left" w:pos="851"/>
        </w:tabs>
        <w:spacing w:after="0"/>
        <w:rPr>
          <w:rFonts w:ascii="Arial" w:hAnsi="Arial" w:cs="Arial"/>
        </w:rPr>
      </w:pPr>
    </w:p>
    <w:p w:rsidR="00DE3933" w:rsidRDefault="00DE3933" w:rsidP="00DE3933">
      <w:pPr>
        <w:pStyle w:val="fcasegauche"/>
        <w:numPr>
          <w:ilvl w:val="0"/>
          <w:numId w:val="3"/>
        </w:numPr>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8E5A50" w:rsidRDefault="008E5A50" w:rsidP="008E5A50">
      <w:pPr>
        <w:pStyle w:val="fcasegauche"/>
        <w:tabs>
          <w:tab w:val="left" w:pos="851"/>
        </w:tabs>
        <w:spacing w:after="0"/>
        <w:ind w:left="786" w:firstLine="0"/>
        <w:rPr>
          <w:rFonts w:ascii="Arial" w:hAnsi="Arial" w:cs="Arial"/>
        </w:rPr>
      </w:pPr>
    </w:p>
    <w:p w:rsidR="00DD023A" w:rsidRDefault="00DD023A" w:rsidP="00DD023A">
      <w:pPr>
        <w:pStyle w:val="fcasegauche"/>
        <w:tabs>
          <w:tab w:val="left" w:pos="851"/>
        </w:tabs>
        <w:spacing w:after="0"/>
        <w:ind w:left="426"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lastRenderedPageBreak/>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DE3933">
        <w:rPr>
          <w:rFonts w:ascii="Arial" w:hAnsi="Arial" w:cs="Arial"/>
        </w:rPr>
        <w:t>public</w:t>
      </w:r>
      <w:r>
        <w:rPr>
          <w:rFonts w:ascii="Arial" w:hAnsi="Arial" w:cs="Arial"/>
        </w:rPr>
        <w:t xml:space="preserve"> suivantes,</w:t>
      </w:r>
    </w:p>
    <w:p w:rsidR="009B1CD0" w:rsidRPr="00855A4F" w:rsidRDefault="00267BD0" w:rsidP="00516AE7">
      <w:pPr>
        <w:tabs>
          <w:tab w:val="left" w:pos="851"/>
        </w:tabs>
        <w:spacing w:before="120"/>
        <w:ind w:left="1135" w:hanging="284"/>
      </w:pPr>
      <w:r w:rsidRPr="00855A4F">
        <w:fldChar w:fldCharType="begin">
          <w:ffData>
            <w:name w:val=""/>
            <w:enabled/>
            <w:calcOnExit w:val="0"/>
            <w:checkBox>
              <w:size w:val="20"/>
              <w:default w:val="1"/>
            </w:checkBox>
          </w:ffData>
        </w:fldChar>
      </w:r>
      <w:r w:rsidRPr="00855A4F">
        <w:instrText xml:space="preserve"> FORMCHECKBOX </w:instrText>
      </w:r>
      <w:r w:rsidR="00872C93">
        <w:fldChar w:fldCharType="separate"/>
      </w:r>
      <w:r w:rsidRPr="00855A4F">
        <w:fldChar w:fldCharType="end"/>
      </w:r>
      <w:r w:rsidR="009B1CD0" w:rsidRPr="00855A4F">
        <w:rPr>
          <w:rFonts w:ascii="Arial" w:hAnsi="Arial" w:cs="Arial"/>
        </w:rPr>
        <w:t xml:space="preserve"> </w:t>
      </w:r>
      <w:r w:rsidR="009B1CD0" w:rsidRPr="00855A4F">
        <w:rPr>
          <w:rFonts w:ascii="Arial" w:hAnsi="Arial" w:cs="Arial"/>
          <w:b/>
        </w:rPr>
        <w:t>CC</w:t>
      </w:r>
      <w:r w:rsidR="00CA19D2" w:rsidRPr="00855A4F">
        <w:rPr>
          <w:rFonts w:ascii="Arial" w:hAnsi="Arial" w:cs="Arial"/>
          <w:b/>
        </w:rPr>
        <w:t>A</w:t>
      </w:r>
      <w:r w:rsidR="009B1CD0" w:rsidRPr="00855A4F">
        <w:rPr>
          <w:rFonts w:ascii="Arial" w:hAnsi="Arial" w:cs="Arial"/>
          <w:b/>
        </w:rPr>
        <w:t>P n°</w:t>
      </w:r>
      <w:r w:rsidR="0093799A" w:rsidRPr="00855A4F">
        <w:rPr>
          <w:rFonts w:ascii="Arial" w:hAnsi="Arial" w:cs="Arial"/>
          <w:b/>
        </w:rPr>
        <w:t xml:space="preserve"> </w:t>
      </w:r>
      <w:r w:rsidR="00DF3B4F" w:rsidRPr="00855A4F">
        <w:rPr>
          <w:rFonts w:ascii="Arial" w:hAnsi="Arial" w:cs="Arial"/>
          <w:b/>
        </w:rPr>
        <w:t>202</w:t>
      </w:r>
      <w:r w:rsidR="008E5A50" w:rsidRPr="00855A4F">
        <w:rPr>
          <w:rFonts w:ascii="Arial" w:hAnsi="Arial" w:cs="Arial"/>
          <w:b/>
        </w:rPr>
        <w:t>5</w:t>
      </w:r>
      <w:r w:rsidR="00E115AA" w:rsidRPr="00855A4F">
        <w:rPr>
          <w:rFonts w:ascii="Arial" w:hAnsi="Arial" w:cs="Arial"/>
          <w:b/>
        </w:rPr>
        <w:t>/</w:t>
      </w:r>
      <w:r w:rsidR="00872C93">
        <w:rPr>
          <w:rFonts w:ascii="Arial" w:hAnsi="Arial" w:cs="Arial"/>
          <w:b/>
        </w:rPr>
        <w:t>30</w:t>
      </w:r>
      <w:r w:rsidR="002C790F" w:rsidRPr="00855A4F">
        <w:rPr>
          <w:rFonts w:ascii="Arial" w:hAnsi="Arial" w:cs="Arial"/>
          <w:b/>
        </w:rPr>
        <w:t xml:space="preserve"> du </w:t>
      </w:r>
      <w:r w:rsidR="00872C93" w:rsidRPr="00872C93">
        <w:rPr>
          <w:rFonts w:ascii="Arial" w:hAnsi="Arial" w:cs="Arial"/>
          <w:b/>
          <w:highlight w:val="yellow"/>
        </w:rPr>
        <w:t>20 octobre 2025</w:t>
      </w:r>
      <w:r w:rsidR="009B1CD0" w:rsidRPr="00855A4F">
        <w:rPr>
          <w:rFonts w:ascii="Arial" w:hAnsi="Arial" w:cs="Arial"/>
        </w:rPr>
        <w:t>.</w:t>
      </w:r>
    </w:p>
    <w:p w:rsidR="002C790F" w:rsidRPr="00855A4F" w:rsidRDefault="007D7A65" w:rsidP="002C790F">
      <w:pPr>
        <w:widowControl w:val="0"/>
        <w:autoSpaceDE w:val="0"/>
        <w:autoSpaceDN w:val="0"/>
        <w:adjustRightInd w:val="0"/>
        <w:spacing w:before="120"/>
        <w:ind w:left="1135" w:right="-482" w:hanging="284"/>
        <w:jc w:val="both"/>
        <w:rPr>
          <w:rFonts w:ascii="Calibri" w:hAnsi="Calibri" w:cs="Tahoma"/>
          <w:b/>
        </w:rPr>
      </w:pPr>
      <w:r w:rsidRPr="00855A4F">
        <w:fldChar w:fldCharType="begin">
          <w:ffData>
            <w:name w:val=""/>
            <w:enabled/>
            <w:calcOnExit w:val="0"/>
            <w:checkBox>
              <w:size w:val="20"/>
              <w:default w:val="0"/>
            </w:checkBox>
          </w:ffData>
        </w:fldChar>
      </w:r>
      <w:r w:rsidRPr="00855A4F">
        <w:instrText xml:space="preserve"> FORMCHECKBOX </w:instrText>
      </w:r>
      <w:r w:rsidR="00872C93">
        <w:fldChar w:fldCharType="separate"/>
      </w:r>
      <w:r w:rsidRPr="00855A4F">
        <w:fldChar w:fldCharType="end"/>
      </w:r>
      <w:r w:rsidR="00A947D1" w:rsidRPr="00855A4F">
        <w:t xml:space="preserve"> </w:t>
      </w:r>
      <w:r w:rsidR="000B036F" w:rsidRPr="00855A4F">
        <w:rPr>
          <w:rFonts w:ascii="Arial" w:hAnsi="Arial" w:cs="Arial"/>
        </w:rPr>
        <w:t xml:space="preserve">CCAG Fournitures courantes et services </w:t>
      </w:r>
      <w:r w:rsidR="000B036F" w:rsidRPr="00855A4F">
        <w:rPr>
          <w:rFonts w:ascii="Calibri" w:hAnsi="Calibri"/>
          <w:i/>
        </w:rPr>
        <w:t xml:space="preserve">(C.C.A.G. /F.C.S.), selon arrêté du 30 mars 2021 portant approbation du CCAG/FCS -NOR: </w:t>
      </w:r>
      <w:r w:rsidR="000B036F" w:rsidRPr="00855A4F">
        <w:rPr>
          <w:rFonts w:asciiTheme="minorHAnsi" w:hAnsiTheme="minorHAnsi" w:cstheme="minorHAnsi"/>
          <w:i/>
          <w:color w:val="000000"/>
          <w:shd w:val="clear" w:color="auto" w:fill="FFFFFF"/>
        </w:rPr>
        <w:t>ECOM2106868A</w:t>
      </w:r>
      <w:r w:rsidR="000B036F" w:rsidRPr="00855A4F">
        <w:rPr>
          <w:rFonts w:ascii="Calibri" w:hAnsi="Calibri"/>
          <w:i/>
        </w:rPr>
        <w:t xml:space="preserve"> publié au JORF du 1</w:t>
      </w:r>
      <w:r w:rsidR="000B036F" w:rsidRPr="00855A4F">
        <w:rPr>
          <w:rFonts w:ascii="Calibri" w:hAnsi="Calibri"/>
          <w:i/>
          <w:vertAlign w:val="superscript"/>
        </w:rPr>
        <w:t>er</w:t>
      </w:r>
      <w:r w:rsidR="000B036F" w:rsidRPr="00855A4F">
        <w:rPr>
          <w:rFonts w:ascii="Calibri" w:hAnsi="Calibri"/>
          <w:i/>
        </w:rPr>
        <w:t xml:space="preserve"> avril 2021</w:t>
      </w:r>
    </w:p>
    <w:p w:rsidR="009B1CD0" w:rsidRPr="00516AE7" w:rsidRDefault="00CA19D2" w:rsidP="002C790F">
      <w:pPr>
        <w:tabs>
          <w:tab w:val="left" w:pos="851"/>
        </w:tabs>
        <w:spacing w:before="120"/>
        <w:ind w:left="1135" w:hanging="284"/>
      </w:pPr>
      <w:r w:rsidRPr="00855A4F">
        <w:fldChar w:fldCharType="begin">
          <w:ffData>
            <w:name w:val=""/>
            <w:enabled/>
            <w:calcOnExit w:val="0"/>
            <w:checkBox>
              <w:size w:val="20"/>
              <w:default w:val="1"/>
            </w:checkBox>
          </w:ffData>
        </w:fldChar>
      </w:r>
      <w:r w:rsidRPr="00855A4F">
        <w:instrText xml:space="preserve"> FORMCHECKBOX </w:instrText>
      </w:r>
      <w:r w:rsidR="00872C93">
        <w:fldChar w:fldCharType="separate"/>
      </w:r>
      <w:r w:rsidRPr="00855A4F">
        <w:fldChar w:fldCharType="end"/>
      </w:r>
      <w:r w:rsidR="009B1CD0" w:rsidRPr="00855A4F">
        <w:rPr>
          <w:rFonts w:ascii="Arial" w:hAnsi="Arial" w:cs="Arial"/>
        </w:rPr>
        <w:t xml:space="preserve"> CCTP </w:t>
      </w:r>
      <w:r w:rsidR="000B036F" w:rsidRPr="00855A4F">
        <w:rPr>
          <w:rFonts w:ascii="Arial" w:hAnsi="Arial" w:cs="Arial"/>
        </w:rPr>
        <w:t>n° 20</w:t>
      </w:r>
      <w:r w:rsidR="008E5A50" w:rsidRPr="00855A4F">
        <w:rPr>
          <w:rFonts w:ascii="Arial" w:hAnsi="Arial" w:cs="Arial"/>
        </w:rPr>
        <w:t>25</w:t>
      </w:r>
      <w:r w:rsidR="00A70408" w:rsidRPr="00855A4F">
        <w:rPr>
          <w:rFonts w:ascii="Arial" w:hAnsi="Arial" w:cs="Arial"/>
        </w:rPr>
        <w:t>/</w:t>
      </w:r>
      <w:r w:rsidR="000B036F" w:rsidRPr="00855A4F">
        <w:rPr>
          <w:rFonts w:ascii="Arial" w:hAnsi="Arial" w:cs="Arial"/>
        </w:rPr>
        <w:t xml:space="preserve"> du </w:t>
      </w:r>
      <w:r w:rsidR="00872C93" w:rsidRPr="00872C93">
        <w:rPr>
          <w:rFonts w:ascii="Arial" w:hAnsi="Arial" w:cs="Arial"/>
          <w:highlight w:val="yellow"/>
        </w:rPr>
        <w:t>20 octobre</w:t>
      </w:r>
      <w:r w:rsidR="008E5A50" w:rsidRPr="00872C93">
        <w:rPr>
          <w:rFonts w:ascii="Arial" w:hAnsi="Arial" w:cs="Arial"/>
          <w:highlight w:val="yellow"/>
        </w:rPr>
        <w:t xml:space="preserve"> 2025</w:t>
      </w:r>
    </w:p>
    <w:p w:rsidR="009B1CD0" w:rsidRDefault="005A0D47" w:rsidP="00710FD6">
      <w:pPr>
        <w:tabs>
          <w:tab w:val="left" w:pos="851"/>
        </w:tabs>
        <w:spacing w:before="120"/>
        <w:ind w:left="1135" w:hanging="284"/>
        <w:jc w:val="both"/>
        <w:rPr>
          <w:rFonts w:ascii="Arial" w:hAnsi="Arial" w:cs="Arial"/>
        </w:rPr>
      </w:pPr>
      <w:r w:rsidRPr="0093799A">
        <w:fldChar w:fldCharType="begin">
          <w:ffData>
            <w:name w:val=""/>
            <w:enabled/>
            <w:calcOnExit w:val="0"/>
            <w:checkBox>
              <w:size w:val="20"/>
              <w:default w:val="0"/>
            </w:checkBox>
          </w:ffData>
        </w:fldChar>
      </w:r>
      <w:r w:rsidRPr="0093799A">
        <w:instrText xml:space="preserve"> FORMCHECKBOX </w:instrText>
      </w:r>
      <w:r w:rsidR="00872C93">
        <w:fldChar w:fldCharType="separate"/>
      </w:r>
      <w:r w:rsidRPr="0093799A">
        <w:fldChar w:fldCharType="end"/>
      </w:r>
      <w:r w:rsidR="009B1CD0" w:rsidRPr="0093799A">
        <w:rPr>
          <w:rFonts w:ascii="Arial" w:hAnsi="Arial" w:cs="Arial"/>
        </w:rPr>
        <w:t xml:space="preserve"> Autres</w:t>
      </w:r>
      <w:proofErr w:type="gramStart"/>
      <w:r w:rsidR="009B1CD0" w:rsidRPr="0093799A">
        <w:rPr>
          <w:rFonts w:ascii="Arial" w:hAnsi="Arial" w:cs="Arial"/>
        </w:rPr>
        <w:t> :</w:t>
      </w:r>
      <w:r w:rsidR="009B1CD0">
        <w:rPr>
          <w:rFonts w:ascii="Arial" w:hAnsi="Arial" w:cs="Arial"/>
        </w:rPr>
        <w:t>…</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rsidR="009B1CD0" w:rsidRPr="005A680C" w:rsidRDefault="005A680C" w:rsidP="009B45B9">
      <w:pPr>
        <w:pStyle w:val="fcase1ertab"/>
        <w:tabs>
          <w:tab w:val="clear" w:pos="426"/>
          <w:tab w:val="left" w:pos="851"/>
        </w:tabs>
        <w:spacing w:before="120"/>
        <w:ind w:firstLine="142"/>
        <w:rPr>
          <w:rFonts w:ascii="Arial" w:hAnsi="Arial" w:cs="Arial"/>
          <w:b/>
        </w:rPr>
      </w:pPr>
      <w:r>
        <w:fldChar w:fldCharType="begin">
          <w:ffData>
            <w:name w:val=""/>
            <w:enabled/>
            <w:calcOnExit w:val="0"/>
            <w:checkBox>
              <w:size w:val="20"/>
              <w:default w:val="1"/>
            </w:checkBox>
          </w:ffData>
        </w:fldChar>
      </w:r>
      <w:r>
        <w:instrText xml:space="preserve"> FORMCHECKBOX </w:instrText>
      </w:r>
      <w:r w:rsidR="00872C93">
        <w:fldChar w:fldCharType="separate"/>
      </w:r>
      <w:r>
        <w:fldChar w:fldCharType="end"/>
      </w:r>
      <w:r w:rsidR="009B1CD0">
        <w:rPr>
          <w:rFonts w:ascii="Arial" w:hAnsi="Arial" w:cs="Arial"/>
        </w:rPr>
        <w:t xml:space="preserve"> </w:t>
      </w:r>
      <w:proofErr w:type="gramStart"/>
      <w:r w:rsidR="009B1CD0" w:rsidRPr="005A680C">
        <w:rPr>
          <w:rFonts w:ascii="Arial" w:hAnsi="Arial" w:cs="Arial"/>
          <w:b/>
        </w:rPr>
        <w:t>aux</w:t>
      </w:r>
      <w:proofErr w:type="gramEnd"/>
      <w:r w:rsidR="009B1CD0" w:rsidRPr="005A680C">
        <w:rPr>
          <w:rFonts w:ascii="Arial" w:hAnsi="Arial" w:cs="Arial"/>
          <w:b/>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E3933">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5A0EC4">
        <w:rPr>
          <w:rFonts w:ascii="Arial" w:hAnsi="Arial" w:cs="Arial"/>
          <w:i/>
          <w:sz w:val="18"/>
          <w:szCs w:val="18"/>
        </w:rPr>
        <w:t>(</w:t>
      </w:r>
      <w:hyperlink r:id="rId20" w:history="1">
        <w:r w:rsidR="005A0EC4" w:rsidRPr="009D661E">
          <w:rPr>
            <w:rStyle w:val="Lienhypertexte"/>
            <w:rFonts w:ascii="Arial" w:hAnsi="Arial" w:cs="Arial"/>
            <w:i/>
            <w:sz w:val="18"/>
            <w:szCs w:val="18"/>
          </w:rPr>
          <w:t>article R. 2191-3</w:t>
        </w:r>
      </w:hyperlink>
      <w:r w:rsidR="005A0EC4">
        <w:rPr>
          <w:rFonts w:ascii="Arial" w:hAnsi="Arial" w:cs="Arial"/>
          <w:i/>
          <w:sz w:val="18"/>
          <w:szCs w:val="18"/>
        </w:rPr>
        <w:t xml:space="preserve"> ou </w:t>
      </w:r>
      <w:hyperlink r:id="rId21" w:history="1">
        <w:r w:rsidR="005A0EC4" w:rsidRPr="009D661E">
          <w:rPr>
            <w:rStyle w:val="Lienhypertexte"/>
            <w:rFonts w:ascii="Arial" w:hAnsi="Arial" w:cs="Arial"/>
            <w:i/>
            <w:sz w:val="18"/>
            <w:szCs w:val="18"/>
          </w:rPr>
          <w:t>article R. 2391-1</w:t>
        </w:r>
      </w:hyperlink>
      <w:r w:rsidR="005A0EC4">
        <w:rPr>
          <w:rFonts w:ascii="Arial" w:hAnsi="Arial" w:cs="Arial"/>
          <w:i/>
          <w:sz w:val="18"/>
          <w:szCs w:val="18"/>
        </w:rPr>
        <w:t xml:space="preserve"> du code de la commande publique)</w:t>
      </w:r>
      <w:r w:rsidR="005A0EC4">
        <w:rPr>
          <w:rFonts w:ascii="Arial" w:hAnsi="Arial" w:cs="Arial"/>
          <w:b/>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72C93">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72C93">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60384B">
        <w:rPr>
          <w:sz w:val="22"/>
          <w:szCs w:val="22"/>
        </w:rPr>
        <w:t>public</w:t>
      </w:r>
      <w:r>
        <w:rPr>
          <w:sz w:val="22"/>
          <w:szCs w:val="22"/>
        </w:rPr>
        <w:t>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EE4E30">
        <w:rPr>
          <w:rFonts w:ascii="Arial" w:hAnsi="Arial" w:cs="Arial"/>
        </w:rPr>
        <w:t>public</w:t>
      </w:r>
      <w:r>
        <w:rPr>
          <w:rFonts w:ascii="Arial" w:hAnsi="Arial" w:cs="Arial"/>
        </w:rPr>
        <w:t xml:space="preserve"> est de </w:t>
      </w:r>
      <w:r w:rsidR="008E5A50">
        <w:rPr>
          <w:rFonts w:ascii="Arial" w:hAnsi="Arial" w:cs="Arial"/>
          <w:b/>
        </w:rPr>
        <w:t xml:space="preserve">4 ans </w:t>
      </w:r>
      <w:r w:rsidR="00872C93">
        <w:rPr>
          <w:rFonts w:ascii="Arial" w:hAnsi="Arial" w:cs="Arial"/>
          <w:b/>
        </w:rPr>
        <w:t>maxi reconductions comprises, à compter du 01/01/2026 pour une durée initiale de 3 ans + 1 reconduction tacite de 1 an</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872C93">
        <w:fldChar w:fldCharType="begin">
          <w:ffData>
            <w:name w:val=""/>
            <w:enabled/>
            <w:calcOnExit w:val="0"/>
            <w:checkBox>
              <w:size w:val="20"/>
              <w:default w:val="0"/>
            </w:checkBox>
          </w:ffData>
        </w:fldChar>
      </w:r>
      <w:r w:rsidR="00872C93">
        <w:instrText xml:space="preserve"> FORMCHECKBOX </w:instrText>
      </w:r>
      <w:r w:rsidR="00872C9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1123B1">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F604B8">
        <w:fldChar w:fldCharType="begin">
          <w:ffData>
            <w:name w:val=""/>
            <w:enabled/>
            <w:calcOnExit w:val="0"/>
            <w:checkBox>
              <w:size w:val="20"/>
              <w:default w:val="0"/>
            </w:checkBox>
          </w:ffData>
        </w:fldChar>
      </w:r>
      <w:r w:rsidR="00F604B8">
        <w:instrText xml:space="preserve"> FORMCHECKBOX </w:instrText>
      </w:r>
      <w:r w:rsidR="00872C93">
        <w:fldChar w:fldCharType="separate"/>
      </w:r>
      <w:r w:rsidR="00F604B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872C93">
        <w:fldChar w:fldCharType="begin">
          <w:ffData>
            <w:name w:val=""/>
            <w:enabled/>
            <w:calcOnExit w:val="0"/>
            <w:checkBox>
              <w:size w:val="20"/>
              <w:default w:val="1"/>
            </w:checkBox>
          </w:ffData>
        </w:fldChar>
      </w:r>
      <w:r w:rsidR="00872C93">
        <w:instrText xml:space="preserve"> FORMCHECKBOX </w:instrText>
      </w:r>
      <w:r w:rsidR="00872C9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B174B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6A3E55">
        <w:rPr>
          <w:rFonts w:ascii="Arial" w:hAnsi="Arial" w:cs="Arial"/>
        </w:rPr>
        <w:t>publ</w:t>
      </w:r>
      <w:r w:rsidR="001123B1">
        <w:rPr>
          <w:rFonts w:ascii="Arial" w:hAnsi="Arial" w:cs="Arial"/>
        </w:rPr>
        <w:t>ic</w:t>
      </w:r>
      <w:r>
        <w:rPr>
          <w:rFonts w:ascii="Arial" w:hAnsi="Arial" w:cs="Arial"/>
        </w:rPr>
        <w:t xml:space="preserve"> est reconductible :</w:t>
      </w:r>
      <w:r>
        <w:tab/>
      </w:r>
      <w:r>
        <w:tab/>
      </w:r>
      <w:r w:rsidR="00EF57E6">
        <w:fldChar w:fldCharType="begin">
          <w:ffData>
            <w:name w:val=""/>
            <w:enabled/>
            <w:calcOnExit w:val="0"/>
            <w:checkBox>
              <w:size w:val="20"/>
              <w:default w:val="0"/>
            </w:checkBox>
          </w:ffData>
        </w:fldChar>
      </w:r>
      <w:r w:rsidR="00EF57E6">
        <w:instrText xml:space="preserve"> FORMCHECKBOX </w:instrText>
      </w:r>
      <w:r w:rsidR="00872C93">
        <w:fldChar w:fldCharType="separate"/>
      </w:r>
      <w:r w:rsidR="00EF57E6">
        <w:fldChar w:fldCharType="end"/>
      </w:r>
      <w:r w:rsidRPr="0093799A">
        <w:tab/>
        <w:t>NON</w:t>
      </w:r>
      <w:r w:rsidRPr="0093799A">
        <w:tab/>
      </w:r>
      <w:r w:rsidRPr="0093799A">
        <w:tab/>
      </w:r>
      <w:r w:rsidRPr="0093799A">
        <w:tab/>
      </w:r>
      <w:r w:rsidR="00EF57E6">
        <w:fldChar w:fldCharType="begin">
          <w:ffData>
            <w:name w:val=""/>
            <w:enabled/>
            <w:calcOnExit w:val="0"/>
            <w:checkBox>
              <w:size w:val="20"/>
              <w:default w:val="1"/>
            </w:checkBox>
          </w:ffData>
        </w:fldChar>
      </w:r>
      <w:r w:rsidR="00EF57E6">
        <w:instrText xml:space="preserve"> FORMCHECKBOX </w:instrText>
      </w:r>
      <w:r w:rsidR="00872C93">
        <w:fldChar w:fldCharType="separate"/>
      </w:r>
      <w:r w:rsidR="00EF57E6">
        <w:fldChar w:fldCharType="end"/>
      </w:r>
      <w:r w:rsidRPr="0093799A">
        <w:tab/>
        <w:t>OUI</w:t>
      </w:r>
    </w:p>
    <w:p w:rsidR="009B1CD0" w:rsidRDefault="009B1CD0" w:rsidP="00B174B1">
      <w:pPr>
        <w:tabs>
          <w:tab w:val="left" w:pos="851"/>
        </w:tabs>
        <w:rPr>
          <w:rFonts w:ascii="Arial" w:hAnsi="Arial" w:cs="Arial"/>
        </w:rPr>
      </w:pPr>
      <w:r>
        <w:rPr>
          <w:rFonts w:ascii="Arial" w:hAnsi="Arial" w:cs="Arial"/>
          <w:i/>
          <w:sz w:val="18"/>
          <w:szCs w:val="18"/>
        </w:rPr>
        <w:t>(Cocher la case correspondante.)</w:t>
      </w:r>
    </w:p>
    <w:p w:rsidR="009B1CD0" w:rsidRDefault="009B1CD0" w:rsidP="00B174B1">
      <w:pPr>
        <w:tabs>
          <w:tab w:val="left" w:pos="426"/>
          <w:tab w:val="left" w:pos="851"/>
        </w:tabs>
        <w:jc w:val="both"/>
        <w:rPr>
          <w:rFonts w:ascii="Arial" w:hAnsi="Arial" w:cs="Arial"/>
        </w:rPr>
      </w:pPr>
    </w:p>
    <w:p w:rsidR="009B1CD0" w:rsidRDefault="009B1CD0" w:rsidP="00B174B1">
      <w:pPr>
        <w:keepNext/>
        <w:tabs>
          <w:tab w:val="left" w:pos="426"/>
          <w:tab w:val="left" w:pos="851"/>
        </w:tabs>
        <w:jc w:val="both"/>
        <w:rPr>
          <w:rFonts w:ascii="Arial" w:hAnsi="Arial" w:cs="Arial"/>
        </w:rPr>
      </w:pPr>
      <w:r>
        <w:rPr>
          <w:rFonts w:ascii="Arial" w:hAnsi="Arial" w:cs="Arial"/>
        </w:rPr>
        <w:lastRenderedPageBreak/>
        <w:t>Si oui, préciser :</w:t>
      </w:r>
    </w:p>
    <w:p w:rsidR="009B1CD0" w:rsidRDefault="009B1CD0" w:rsidP="00B174B1">
      <w:pPr>
        <w:keepNext/>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72C93">
        <w:rPr>
          <w:rFonts w:ascii="Arial" w:hAnsi="Arial" w:cs="Arial"/>
          <w:b/>
        </w:rPr>
        <w:t>1</w:t>
      </w:r>
      <w:bookmarkStart w:id="0" w:name="_GoBack"/>
      <w:bookmarkEnd w:id="0"/>
      <w:r>
        <w:rPr>
          <w:rFonts w:ascii="Arial" w:hAnsi="Arial" w:cs="Arial"/>
        </w:rPr>
        <w:t>...........</w:t>
      </w:r>
    </w:p>
    <w:p w:rsidR="009B1CD0" w:rsidRDefault="009C292C" w:rsidP="00B174B1">
      <w:pPr>
        <w:keepNext/>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9B1CD0">
        <w:rPr>
          <w:rFonts w:ascii="Arial" w:hAnsi="Arial" w:cs="Arial"/>
        </w:rPr>
        <w:t>…</w:t>
      </w:r>
      <w:r w:rsidR="00E115AA">
        <w:rPr>
          <w:rFonts w:ascii="Arial" w:hAnsi="Arial" w:cs="Arial"/>
          <w:b/>
        </w:rPr>
        <w:t>1 an</w:t>
      </w:r>
      <w:proofErr w:type="gramStart"/>
      <w:r w:rsidR="009B1CD0">
        <w:rPr>
          <w:rFonts w:ascii="Arial" w:hAnsi="Arial" w:cs="Arial"/>
        </w:rPr>
        <w:t>…….</w:t>
      </w:r>
      <w:proofErr w:type="gramEnd"/>
      <w:r w:rsidR="009B1CD0">
        <w:rPr>
          <w:rFonts w:ascii="Arial" w:hAnsi="Arial" w:cs="Arial"/>
        </w:rPr>
        <w:t>.</w:t>
      </w:r>
    </w:p>
    <w:p w:rsidR="009B1CD0" w:rsidRDefault="009B1CD0" w:rsidP="00B174B1">
      <w:pPr>
        <w:tabs>
          <w:tab w:val="left" w:pos="426"/>
          <w:tab w:val="left" w:pos="851"/>
        </w:tabs>
        <w:jc w:val="both"/>
        <w:rPr>
          <w:rFonts w:ascii="Arial" w:hAnsi="Arial" w:cs="Arial"/>
          <w:b/>
        </w:rPr>
      </w:pPr>
    </w:p>
    <w:p w:rsidR="009B1CD0" w:rsidRDefault="009B1CD0" w:rsidP="00B174B1">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26179" w:rsidRPr="006F3DD1" w:rsidRDefault="00A26179" w:rsidP="00A2617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26179" w:rsidRDefault="00A26179"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ou de l’accord-cadre par le </w:t>
      </w:r>
      <w:r w:rsidRPr="002A0723">
        <w:rPr>
          <w:rFonts w:ascii="Arial" w:hAnsi="Arial" w:cs="Arial"/>
          <w:b/>
          <w:sz w:val="22"/>
          <w:szCs w:val="22"/>
          <w:highlight w:val="yellow"/>
          <w:u w:val="single"/>
        </w:rPr>
        <w:t>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6483E">
        <w:rPr>
          <w:rFonts w:ascii="Arial" w:hAnsi="Arial" w:cs="Arial"/>
          <w:b/>
          <w:sz w:val="22"/>
          <w:szCs w:val="22"/>
        </w:rPr>
        <w:t>public</w:t>
      </w:r>
      <w:r>
        <w:rPr>
          <w:rFonts w:ascii="Arial" w:hAnsi="Arial" w:cs="Arial"/>
          <w:b/>
          <w:sz w:val="22"/>
          <w:szCs w:val="22"/>
        </w:rPr>
        <w:t xml:space="preserve"> en cas de </w:t>
      </w:r>
      <w:r w:rsidRPr="002A0723">
        <w:rPr>
          <w:rFonts w:ascii="Arial" w:hAnsi="Arial" w:cs="Arial"/>
          <w:b/>
          <w:sz w:val="22"/>
          <w:szCs w:val="22"/>
          <w:highlight w:val="yellow"/>
          <w:u w:val="single"/>
        </w:rPr>
        <w:t>groupement</w:t>
      </w:r>
      <w:r w:rsidRPr="002A0723">
        <w:rPr>
          <w:rFonts w:ascii="Arial" w:hAnsi="Arial" w:cs="Arial"/>
          <w:b/>
          <w:sz w:val="22"/>
          <w:szCs w:val="22"/>
          <w:u w:val="single"/>
        </w:rPr>
        <w:t> </w:t>
      </w:r>
      <w:r>
        <w:rPr>
          <w:rFonts w:ascii="Arial" w:hAnsi="Arial" w:cs="Arial"/>
          <w:b/>
          <w:sz w:val="22"/>
          <w:szCs w:val="22"/>
        </w:rPr>
        <w:t>:</w:t>
      </w:r>
    </w:p>
    <w:p w:rsidR="00332B12" w:rsidRDefault="00332B12" w:rsidP="006C4338">
      <w:pPr>
        <w:tabs>
          <w:tab w:val="left" w:pos="851"/>
        </w:tabs>
        <w:jc w:val="both"/>
      </w:pPr>
    </w:p>
    <w:p w:rsidR="004D26EE" w:rsidRDefault="004D26EE" w:rsidP="004D26E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D26EE" w:rsidRPr="009B45B9" w:rsidRDefault="004D26EE" w:rsidP="004D26E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4D26EE" w:rsidRDefault="004D26EE" w:rsidP="004D26E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sidR="004D26EE">
        <w:rPr>
          <w:rFonts w:ascii="Arial" w:hAnsi="Arial" w:cs="Arial"/>
        </w:rPr>
        <w:t xml:space="preserve"> </w:t>
      </w:r>
      <w:r>
        <w:rPr>
          <w:rFonts w:ascii="Arial" w:hAnsi="Arial" w:cs="Arial"/>
        </w:rPr>
        <w:t>;</w:t>
      </w:r>
    </w:p>
    <w:p w:rsidR="004D26EE" w:rsidRDefault="004D26EE" w:rsidP="004D26E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4D26EE" w:rsidRPr="00C83930" w:rsidRDefault="004D26EE" w:rsidP="004D26E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2904AF" w:rsidRDefault="002904AF" w:rsidP="004D26EE">
      <w:pPr>
        <w:tabs>
          <w:tab w:val="left" w:pos="170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72C9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4D26EE">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72C9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C97703">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4D26EE" w:rsidRDefault="004D26EE" w:rsidP="004D26EE">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C97C63" w:rsidRDefault="00384113" w:rsidP="00C97C63">
      <w:pPr>
        <w:pStyle w:val="En-tte"/>
        <w:tabs>
          <w:tab w:val="clear" w:pos="4536"/>
          <w:tab w:val="clear" w:pos="9072"/>
          <w:tab w:val="left" w:pos="851"/>
        </w:tabs>
        <w:ind w:left="851"/>
        <w:jc w:val="both"/>
        <w:rPr>
          <w:rFonts w:ascii="Arial" w:hAnsi="Arial" w:cs="Arial"/>
          <w:b/>
          <w:sz w:val="28"/>
        </w:rPr>
      </w:pPr>
      <w:r>
        <w:rPr>
          <w:rFonts w:ascii="Arial" w:hAnsi="Arial" w:cs="Arial"/>
          <w:b/>
          <w:sz w:val="28"/>
        </w:rPr>
        <w:t>Groupe</w:t>
      </w:r>
      <w:r w:rsidR="00C97C63" w:rsidRPr="00C97C63">
        <w:rPr>
          <w:rFonts w:ascii="Arial" w:hAnsi="Arial" w:cs="Arial"/>
          <w:b/>
          <w:sz w:val="28"/>
        </w:rPr>
        <w:t xml:space="preserve"> Hospitalier Bretagne Sud (</w:t>
      </w:r>
      <w:r>
        <w:rPr>
          <w:rFonts w:ascii="Arial" w:hAnsi="Arial" w:cs="Arial"/>
          <w:b/>
          <w:sz w:val="28"/>
        </w:rPr>
        <w:t>G</w:t>
      </w:r>
      <w:r w:rsidR="00C97C63" w:rsidRPr="00C97C63">
        <w:rPr>
          <w:rFonts w:ascii="Arial" w:hAnsi="Arial" w:cs="Arial"/>
          <w:b/>
          <w:sz w:val="28"/>
        </w:rPr>
        <w:t>.H.B.S.)</w:t>
      </w:r>
    </w:p>
    <w:p w:rsidR="00C97C63" w:rsidRPr="00074A3B" w:rsidRDefault="00C97C63" w:rsidP="00C97C63">
      <w:pPr>
        <w:pStyle w:val="En-tte"/>
        <w:tabs>
          <w:tab w:val="clear" w:pos="4536"/>
          <w:tab w:val="clear" w:pos="9072"/>
          <w:tab w:val="left" w:pos="851"/>
        </w:tabs>
        <w:ind w:left="851"/>
        <w:jc w:val="both"/>
        <w:rPr>
          <w:rFonts w:ascii="Arial" w:hAnsi="Arial" w:cs="Arial"/>
          <w:b/>
          <w:sz w:val="22"/>
          <w:szCs w:val="22"/>
        </w:rPr>
      </w:pPr>
      <w:r w:rsidRPr="00074A3B">
        <w:rPr>
          <w:rFonts w:ascii="Arial" w:hAnsi="Arial" w:cs="Arial"/>
          <w:b/>
          <w:sz w:val="22"/>
          <w:szCs w:val="22"/>
        </w:rPr>
        <w:t xml:space="preserve">Direction des </w:t>
      </w:r>
      <w:r w:rsidR="008E5A50">
        <w:rPr>
          <w:rFonts w:ascii="Arial" w:hAnsi="Arial" w:cs="Arial"/>
          <w:b/>
          <w:sz w:val="22"/>
          <w:szCs w:val="22"/>
        </w:rPr>
        <w:t>Achats et de la Logistique</w:t>
      </w:r>
      <w:r w:rsidRPr="00074A3B">
        <w:rPr>
          <w:rFonts w:ascii="Arial" w:hAnsi="Arial" w:cs="Arial"/>
          <w:b/>
          <w:sz w:val="22"/>
          <w:szCs w:val="22"/>
        </w:rPr>
        <w:t xml:space="preserve"> / Cellule Marchés</w:t>
      </w:r>
      <w:r w:rsidR="00384113" w:rsidRPr="00074A3B">
        <w:rPr>
          <w:rFonts w:ascii="Arial" w:hAnsi="Arial" w:cs="Arial"/>
          <w:b/>
          <w:sz w:val="22"/>
          <w:szCs w:val="22"/>
        </w:rPr>
        <w:t xml:space="preserve"> de Territoire</w:t>
      </w:r>
    </w:p>
    <w:p w:rsidR="00C97C63" w:rsidRPr="00C97C63" w:rsidRDefault="00C97C63" w:rsidP="00C97C63">
      <w:pPr>
        <w:pStyle w:val="En-tte"/>
        <w:tabs>
          <w:tab w:val="clear" w:pos="4536"/>
          <w:tab w:val="clear" w:pos="9072"/>
          <w:tab w:val="left" w:pos="851"/>
        </w:tabs>
        <w:ind w:left="851"/>
        <w:jc w:val="both"/>
        <w:rPr>
          <w:rFonts w:ascii="Arial" w:hAnsi="Arial" w:cs="Arial"/>
          <w:b/>
          <w:sz w:val="22"/>
        </w:rPr>
      </w:pPr>
      <w:r w:rsidRPr="00C97C63">
        <w:rPr>
          <w:rFonts w:ascii="Arial" w:hAnsi="Arial" w:cs="Arial"/>
          <w:b/>
          <w:sz w:val="22"/>
        </w:rPr>
        <w:t>5 avenue de Choiseul – BP 12233</w:t>
      </w:r>
    </w:p>
    <w:p w:rsidR="00C97C63" w:rsidRPr="00C97C63" w:rsidRDefault="00C97C63" w:rsidP="00C97C63">
      <w:pPr>
        <w:pStyle w:val="En-tte"/>
        <w:tabs>
          <w:tab w:val="clear" w:pos="4536"/>
          <w:tab w:val="clear" w:pos="9072"/>
          <w:tab w:val="left" w:pos="851"/>
        </w:tabs>
        <w:ind w:left="851"/>
        <w:jc w:val="both"/>
        <w:rPr>
          <w:rFonts w:ascii="Arial" w:hAnsi="Arial" w:cs="Arial"/>
          <w:b/>
          <w:sz w:val="22"/>
        </w:rPr>
      </w:pPr>
      <w:r w:rsidRPr="00C97C63">
        <w:rPr>
          <w:rFonts w:ascii="Arial" w:hAnsi="Arial" w:cs="Arial"/>
          <w:b/>
          <w:sz w:val="22"/>
        </w:rPr>
        <w:t>56322 LORIENT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4D26EE">
        <w:rPr>
          <w:rFonts w:ascii="Arial" w:hAnsi="Arial" w:cs="Arial"/>
        </w:rPr>
        <w:t>public</w:t>
      </w:r>
      <w:r>
        <w:rPr>
          <w:rFonts w:ascii="Arial" w:hAnsi="Arial" w:cs="Arial"/>
        </w:rPr>
        <w:t>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9B1CD0" w:rsidRPr="009B12A9" w:rsidRDefault="009B12A9" w:rsidP="0083205E">
      <w:pPr>
        <w:tabs>
          <w:tab w:val="left" w:pos="851"/>
        </w:tabs>
        <w:jc w:val="both"/>
        <w:rPr>
          <w:rFonts w:ascii="Arial" w:hAnsi="Arial" w:cs="Arial"/>
          <w:b/>
          <w:sz w:val="22"/>
        </w:rPr>
      </w:pPr>
      <w:r>
        <w:rPr>
          <w:rFonts w:ascii="Arial" w:hAnsi="Arial" w:cs="Arial"/>
          <w:b/>
          <w:sz w:val="22"/>
        </w:rPr>
        <w:tab/>
        <w:t>M</w:t>
      </w:r>
      <w:r w:rsidR="008E5A50">
        <w:rPr>
          <w:rFonts w:ascii="Arial" w:hAnsi="Arial" w:cs="Arial"/>
          <w:b/>
          <w:sz w:val="22"/>
        </w:rPr>
        <w:t>me Sophie GRUEL, Responsable Achats et Cellule Marchés</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4D26EE" w:rsidRDefault="009B1CD0" w:rsidP="004D26E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w:t>
      </w:r>
      <w:r w:rsidR="004D26EE">
        <w:rPr>
          <w:rFonts w:ascii="Arial" w:hAnsi="Arial" w:cs="Arial"/>
        </w:rPr>
        <w:t xml:space="preserve">à donner les renseignements </w:t>
      </w:r>
      <w:r w:rsidR="004D26EE" w:rsidRPr="001C7D87">
        <w:rPr>
          <w:rFonts w:ascii="Arial" w:hAnsi="Arial" w:cs="Arial"/>
        </w:rPr>
        <w:t>prévus à l’</w:t>
      </w:r>
      <w:hyperlink r:id="rId24" w:history="1">
        <w:r w:rsidR="004D26EE" w:rsidRPr="00140738">
          <w:rPr>
            <w:rStyle w:val="Lienhypertexte"/>
            <w:rFonts w:ascii="Arial" w:hAnsi="Arial" w:cs="Arial"/>
          </w:rPr>
          <w:t>article R. 2191-59</w:t>
        </w:r>
      </w:hyperlink>
      <w:r w:rsidR="004D26EE">
        <w:rPr>
          <w:rFonts w:ascii="Arial" w:hAnsi="Arial" w:cs="Arial"/>
        </w:rPr>
        <w:t xml:space="preserve"> du code de la commande publique, auquel renvoie l’</w:t>
      </w:r>
      <w:hyperlink r:id="rId25" w:history="1">
        <w:r w:rsidR="004D26EE" w:rsidRPr="003E1A58">
          <w:rPr>
            <w:rStyle w:val="Lienhypertexte"/>
            <w:rFonts w:ascii="Arial" w:hAnsi="Arial" w:cs="Arial"/>
          </w:rPr>
          <w:t>article R. 2391-28</w:t>
        </w:r>
      </w:hyperlink>
      <w:r w:rsidR="004D26EE">
        <w:rPr>
          <w:rFonts w:ascii="Arial" w:hAnsi="Arial" w:cs="Arial"/>
        </w:rPr>
        <w:t xml:space="preserve"> du même code</w:t>
      </w:r>
      <w:r w:rsidR="004D26EE" w:rsidRPr="009B45B9" w:rsidDel="003A7270">
        <w:rPr>
          <w:rFonts w:ascii="Arial" w:hAnsi="Arial" w:cs="Arial"/>
        </w:rPr>
        <w:t xml:space="preserve"> </w:t>
      </w:r>
      <w:r w:rsidR="004D26EE">
        <w:rPr>
          <w:rFonts w:ascii="Arial" w:hAnsi="Arial" w:cs="Arial"/>
        </w:rPr>
        <w:t>(nantissements ou cessions de créances)</w:t>
      </w:r>
    </w:p>
    <w:p w:rsidR="004D26EE" w:rsidRDefault="004D26EE" w:rsidP="004D26E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4D26EE">
      <w:pPr>
        <w:tabs>
          <w:tab w:val="left" w:pos="851"/>
        </w:tabs>
        <w:jc w:val="both"/>
        <w:rPr>
          <w:rFonts w:ascii="Arial" w:hAnsi="Arial" w:cs="Arial"/>
        </w:rPr>
      </w:pPr>
    </w:p>
    <w:p w:rsidR="009B12A9" w:rsidRDefault="009B12A9" w:rsidP="009B45B9">
      <w:pPr>
        <w:tabs>
          <w:tab w:val="left" w:pos="851"/>
        </w:tabs>
        <w:jc w:val="both"/>
        <w:rPr>
          <w:rFonts w:ascii="Arial" w:hAnsi="Arial" w:cs="Arial"/>
          <w:b/>
          <w:sz w:val="22"/>
        </w:rPr>
      </w:pPr>
      <w:r>
        <w:rPr>
          <w:rFonts w:ascii="Arial" w:hAnsi="Arial" w:cs="Arial"/>
        </w:rPr>
        <w:tab/>
      </w:r>
      <w:r>
        <w:rPr>
          <w:rFonts w:ascii="Arial" w:hAnsi="Arial" w:cs="Arial"/>
          <w:b/>
          <w:sz w:val="22"/>
        </w:rPr>
        <w:t>Cellule Marchés</w:t>
      </w:r>
      <w:r w:rsidR="004C01BE">
        <w:rPr>
          <w:rFonts w:ascii="Arial" w:hAnsi="Arial" w:cs="Arial"/>
          <w:b/>
          <w:sz w:val="22"/>
        </w:rPr>
        <w:t xml:space="preserve"> de Territoire</w:t>
      </w:r>
    </w:p>
    <w:p w:rsidR="009B12A9" w:rsidRPr="009B12A9" w:rsidRDefault="009B12A9" w:rsidP="009B45B9">
      <w:pPr>
        <w:tabs>
          <w:tab w:val="left" w:pos="851"/>
        </w:tabs>
        <w:jc w:val="both"/>
        <w:rPr>
          <w:rFonts w:ascii="Arial" w:hAnsi="Arial" w:cs="Arial"/>
          <w:sz w:val="18"/>
        </w:rPr>
      </w:pPr>
      <w:r>
        <w:rPr>
          <w:rFonts w:ascii="Arial" w:hAnsi="Arial" w:cs="Arial"/>
          <w:b/>
          <w:sz w:val="22"/>
        </w:rPr>
        <w:tab/>
      </w:r>
      <w:r w:rsidRPr="009B12A9">
        <w:rPr>
          <w:rFonts w:ascii="Arial" w:hAnsi="Arial" w:cs="Arial"/>
          <w:b/>
        </w:rPr>
        <w:t xml:space="preserve">Tel : 02.97.06.97.73 </w:t>
      </w:r>
      <w:r w:rsidRPr="009B12A9">
        <w:rPr>
          <w:rFonts w:ascii="Arial" w:hAnsi="Arial" w:cs="Arial"/>
          <w:b/>
        </w:rPr>
        <w:tab/>
        <w:t>Mail : cellulemarches@</w:t>
      </w:r>
      <w:r w:rsidR="008A7E0D">
        <w:rPr>
          <w:rFonts w:ascii="Arial" w:hAnsi="Arial" w:cs="Arial"/>
          <w:b/>
        </w:rPr>
        <w:t>ghbs.bzh</w:t>
      </w:r>
    </w:p>
    <w:p w:rsidR="00EA432B" w:rsidRDefault="00EA432B" w:rsidP="00435F1D">
      <w:pPr>
        <w:keepNext/>
        <w:keepLines/>
        <w:tabs>
          <w:tab w:val="left" w:pos="720"/>
          <w:tab w:val="left" w:pos="851"/>
        </w:tabs>
        <w:jc w:val="both"/>
        <w:rPr>
          <w:rFonts w:ascii="Wingdings" w:eastAsia="Wingdings" w:hAnsi="Wingdings" w:cs="Wingdings"/>
          <w:b/>
          <w:color w:val="66CCFF"/>
          <w:spacing w:val="-10"/>
        </w:rPr>
      </w:pPr>
    </w:p>
    <w:p w:rsidR="009B1CD0" w:rsidRDefault="009B1CD0" w:rsidP="00435F1D">
      <w:pPr>
        <w:keepNext/>
        <w:keepLines/>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435F1D">
      <w:pPr>
        <w:keepNext/>
        <w:keepLines/>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435F1D">
      <w:pPr>
        <w:pStyle w:val="fcase2metab"/>
        <w:keepNext/>
        <w:keepLines/>
        <w:rPr>
          <w:rFonts w:ascii="Arial" w:hAnsi="Arial" w:cs="Arial"/>
        </w:rPr>
      </w:pPr>
    </w:p>
    <w:p w:rsidR="009B1CD0" w:rsidRDefault="00E115AA" w:rsidP="00E115AA">
      <w:pPr>
        <w:pStyle w:val="fcase2metab"/>
        <w:keepNext/>
        <w:keepLines/>
        <w:tabs>
          <w:tab w:val="clear" w:pos="426"/>
          <w:tab w:val="clear" w:pos="851"/>
        </w:tabs>
        <w:jc w:val="left"/>
        <w:rPr>
          <w:rFonts w:ascii="Arial" w:hAnsi="Arial" w:cs="Arial"/>
        </w:rPr>
      </w:pPr>
      <w:r>
        <w:rPr>
          <w:rFonts w:ascii="Arial" w:hAnsi="Arial" w:cs="Arial"/>
        </w:rPr>
        <w:tab/>
      </w:r>
      <w:r w:rsidRPr="006C1EC9">
        <w:rPr>
          <w:rFonts w:ascii="Arial" w:hAnsi="Arial" w:cs="Arial"/>
          <w:b/>
          <w:color w:val="000000"/>
          <w:sz w:val="22"/>
          <w:szCs w:val="22"/>
        </w:rPr>
        <w:t>TRESORERIE HOSPITALIERE OUEST MORBIHAN</w:t>
      </w:r>
      <w:r w:rsidRPr="006C1EC9">
        <w:rPr>
          <w:rFonts w:ascii="Arial" w:hAnsi="Arial" w:cs="Arial"/>
          <w:b/>
          <w:color w:val="000000"/>
          <w:sz w:val="22"/>
          <w:szCs w:val="22"/>
        </w:rPr>
        <w:br/>
        <w:t>1 RUE DES CAPUCINES</w:t>
      </w:r>
      <w:r w:rsidRPr="006C1EC9">
        <w:rPr>
          <w:rFonts w:ascii="Arial" w:hAnsi="Arial" w:cs="Arial"/>
          <w:b/>
          <w:color w:val="000000"/>
          <w:sz w:val="22"/>
          <w:szCs w:val="22"/>
        </w:rPr>
        <w:br/>
        <w:t>CS 80131</w:t>
      </w:r>
      <w:r w:rsidRPr="006C1EC9">
        <w:rPr>
          <w:rFonts w:ascii="Arial" w:hAnsi="Arial" w:cs="Arial"/>
          <w:b/>
          <w:color w:val="000000"/>
          <w:sz w:val="22"/>
          <w:szCs w:val="22"/>
        </w:rPr>
        <w:br/>
        <w:t>56704 HENNEBONT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rsidR="0079785C" w:rsidRDefault="0079785C" w:rsidP="009B45B9">
      <w:pPr>
        <w:pStyle w:val="fcase2metab"/>
        <w:rPr>
          <w:rFonts w:ascii="Arial" w:hAnsi="Arial" w:cs="Arial"/>
        </w:rPr>
      </w:pPr>
    </w:p>
    <w:p w:rsidR="00760E9D" w:rsidRDefault="00074A3B" w:rsidP="00760E9D">
      <w:pPr>
        <w:pStyle w:val="fcase2metab"/>
        <w:rPr>
          <w:rFonts w:ascii="Arial" w:hAnsi="Arial" w:cs="Arial"/>
          <w:b/>
          <w:sz w:val="22"/>
          <w:szCs w:val="22"/>
        </w:rPr>
      </w:pPr>
      <w:r>
        <w:rPr>
          <w:rFonts w:ascii="Arial" w:hAnsi="Arial" w:cs="Arial"/>
          <w:b/>
          <w:sz w:val="22"/>
          <w:szCs w:val="22"/>
        </w:rPr>
        <w:lastRenderedPageBreak/>
        <w:tab/>
      </w:r>
    </w:p>
    <w:p w:rsidR="00FF1518" w:rsidRDefault="0093799A" w:rsidP="003101FD">
      <w:pPr>
        <w:pStyle w:val="fcase2metab"/>
        <w:rPr>
          <w:rFonts w:ascii="Arial" w:hAnsi="Arial" w:cs="Arial"/>
        </w:rPr>
      </w:pPr>
      <w:r>
        <w:rPr>
          <w:rFonts w:ascii="Arial" w:hAnsi="Arial" w:cs="Arial"/>
          <w:b/>
          <w:sz w:val="22"/>
          <w:szCs w:val="22"/>
        </w:rPr>
        <w:t xml:space="preserve"> </w:t>
      </w:r>
    </w:p>
    <w:tbl>
      <w:tblPr>
        <w:tblW w:w="0" w:type="auto"/>
        <w:tblLayout w:type="fixed"/>
        <w:tblCellMar>
          <w:left w:w="71" w:type="dxa"/>
          <w:right w:w="71" w:type="dxa"/>
        </w:tblCellMar>
        <w:tblLook w:val="04A0" w:firstRow="1" w:lastRow="0" w:firstColumn="1" w:lastColumn="0" w:noHBand="0" w:noVBand="1"/>
      </w:tblPr>
      <w:tblGrid>
        <w:gridCol w:w="10277"/>
      </w:tblGrid>
      <w:tr w:rsidR="00FF1518" w:rsidTr="004C3531">
        <w:tc>
          <w:tcPr>
            <w:tcW w:w="10277" w:type="dxa"/>
            <w:shd w:val="solid" w:color="66CCFF" w:fill="auto"/>
            <w:hideMark/>
          </w:tcPr>
          <w:p w:rsidR="00FF1518" w:rsidRDefault="00FF1518" w:rsidP="003B76C8">
            <w:pPr>
              <w:keepNext/>
              <w:tabs>
                <w:tab w:val="left" w:pos="-142"/>
                <w:tab w:val="left" w:pos="4111"/>
              </w:tabs>
              <w:spacing w:line="276" w:lineRule="auto"/>
              <w:jc w:val="both"/>
              <w:rPr>
                <w:rFonts w:ascii="Arial" w:hAnsi="Arial"/>
                <w:b/>
                <w:sz w:val="22"/>
                <w:szCs w:val="22"/>
              </w:rPr>
            </w:pPr>
            <w:r>
              <w:rPr>
                <w:rFonts w:ascii="Arial" w:hAnsi="Arial"/>
                <w:b/>
                <w:sz w:val="22"/>
                <w:szCs w:val="22"/>
              </w:rPr>
              <w:t>E - Décision du pouvoir adjudicateur (ou de l’entité adjudicatrice).</w:t>
            </w:r>
          </w:p>
        </w:tc>
      </w:tr>
    </w:tbl>
    <w:p w:rsidR="00FF1518" w:rsidRDefault="00FF1518" w:rsidP="003B76C8">
      <w:pPr>
        <w:keepNext/>
        <w:tabs>
          <w:tab w:val="left" w:pos="3600"/>
        </w:tabs>
        <w:jc w:val="both"/>
        <w:rPr>
          <w:rFonts w:ascii="Arial" w:hAnsi="Arial"/>
          <w:b/>
        </w:rPr>
      </w:pPr>
    </w:p>
    <w:p w:rsidR="00FF1518" w:rsidRPr="00093058" w:rsidRDefault="00FF1518" w:rsidP="003B76C8">
      <w:pPr>
        <w:keepNext/>
        <w:tabs>
          <w:tab w:val="left" w:pos="3600"/>
        </w:tabs>
        <w:jc w:val="both"/>
        <w:rPr>
          <w:rFonts w:ascii="Arial" w:hAnsi="Arial"/>
          <w:b/>
          <w:sz w:val="10"/>
        </w:rPr>
      </w:pPr>
    </w:p>
    <w:p w:rsidR="00FF1518" w:rsidRDefault="00FF1518" w:rsidP="003B76C8">
      <w:pPr>
        <w:keepNext/>
        <w:rPr>
          <w:rFonts w:ascii="Arial" w:hAnsi="Arial"/>
          <w:b/>
          <w:sz w:val="22"/>
          <w:szCs w:val="22"/>
        </w:rPr>
      </w:pPr>
      <w:r>
        <w:rPr>
          <w:rFonts w:ascii="Arial" w:hAnsi="Arial"/>
          <w:b/>
          <w:sz w:val="22"/>
          <w:szCs w:val="22"/>
        </w:rPr>
        <w:t>La présente offre est acceptée.</w:t>
      </w:r>
    </w:p>
    <w:p w:rsidR="00FF1518" w:rsidRDefault="00FF1518" w:rsidP="003B76C8">
      <w:pPr>
        <w:keepNext/>
        <w:rPr>
          <w:rFonts w:ascii="Arial" w:hAnsi="Arial"/>
          <w:b/>
          <w:sz w:val="22"/>
          <w:szCs w:val="22"/>
        </w:rPr>
      </w:pPr>
    </w:p>
    <w:p w:rsidR="00FF1518" w:rsidRDefault="00FF1518" w:rsidP="003B76C8">
      <w:pPr>
        <w:keepNext/>
        <w:rPr>
          <w:rFonts w:ascii="Arial" w:hAnsi="Arial"/>
          <w:b/>
        </w:rPr>
      </w:pPr>
    </w:p>
    <w:p w:rsidR="00760E9D" w:rsidRDefault="00760E9D" w:rsidP="003B76C8">
      <w:pPr>
        <w:keepNext/>
        <w:rPr>
          <w:rFonts w:ascii="Arial" w:hAnsi="Arial"/>
          <w:b/>
        </w:rPr>
      </w:pPr>
    </w:p>
    <w:p w:rsidR="00760E9D" w:rsidRDefault="00760E9D" w:rsidP="003B76C8">
      <w:pPr>
        <w:keepNext/>
        <w:rPr>
          <w:rFonts w:ascii="Arial" w:hAnsi="Arial"/>
          <w:b/>
        </w:rPr>
      </w:pPr>
    </w:p>
    <w:p w:rsidR="00FF1518" w:rsidRDefault="00FF1518" w:rsidP="003B76C8">
      <w:pPr>
        <w:keepNext/>
        <w:rPr>
          <w:rFonts w:ascii="Arial" w:hAnsi="Arial"/>
          <w:b/>
        </w:rPr>
      </w:pPr>
    </w:p>
    <w:p w:rsidR="00FF1518" w:rsidRDefault="00FF1518" w:rsidP="003B76C8">
      <w:pPr>
        <w:keepNext/>
        <w:rPr>
          <w:rFonts w:ascii="Arial" w:hAnsi="Arial"/>
        </w:rPr>
      </w:pPr>
      <w:r>
        <w:rPr>
          <w:rFonts w:ascii="Arial" w:hAnsi="Arial"/>
        </w:rPr>
        <w:t>Elle est complétée par les annexes suivantes :</w:t>
      </w:r>
    </w:p>
    <w:p w:rsidR="00FF1518" w:rsidRDefault="00FF1518" w:rsidP="003B76C8">
      <w:pPr>
        <w:keepNext/>
        <w:rPr>
          <w:i/>
          <w:sz w:val="18"/>
          <w:szCs w:val="18"/>
        </w:rPr>
      </w:pPr>
      <w:r>
        <w:rPr>
          <w:rFonts w:ascii="Arial" w:hAnsi="Arial"/>
          <w:i/>
          <w:sz w:val="18"/>
          <w:szCs w:val="18"/>
        </w:rPr>
        <w:t>(Cocher la case correspondante.)</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72C93">
        <w:rPr>
          <w:rFonts w:ascii="Arial" w:hAnsi="Arial"/>
        </w:rPr>
      </w:r>
      <w:r w:rsidR="00872C93">
        <w:rPr>
          <w:rFonts w:ascii="Arial" w:hAnsi="Arial"/>
        </w:rPr>
        <w:fldChar w:fldCharType="separate"/>
      </w:r>
      <w:r>
        <w:rPr>
          <w:rFonts w:ascii="Arial" w:hAnsi="Arial"/>
        </w:rPr>
        <w:fldChar w:fldCharType="end"/>
      </w:r>
      <w:r>
        <w:rPr>
          <w:rFonts w:ascii="Arial" w:hAnsi="Arial"/>
        </w:rPr>
        <w:t xml:space="preserve"> Annexe n°… relative à la présentation d’un sous-traitant (ou DC4) ;</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72C93">
        <w:rPr>
          <w:rFonts w:ascii="Arial" w:hAnsi="Arial"/>
        </w:rPr>
      </w:r>
      <w:r w:rsidR="00872C93">
        <w:rPr>
          <w:rFonts w:ascii="Arial" w:hAnsi="Arial"/>
        </w:rPr>
        <w:fldChar w:fldCharType="separate"/>
      </w:r>
      <w:r>
        <w:rPr>
          <w:rFonts w:ascii="Arial" w:hAnsi="Arial"/>
        </w:rPr>
        <w:fldChar w:fldCharType="end"/>
      </w:r>
      <w:r>
        <w:rPr>
          <w:rFonts w:ascii="Arial" w:hAnsi="Arial"/>
        </w:rPr>
        <w:t xml:space="preserve"> Annexe n°… relative aux demandes de précisions ou de compléments sur la teneur des offres (ou OUV4) ;</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72C93">
        <w:rPr>
          <w:rFonts w:ascii="Arial" w:hAnsi="Arial"/>
        </w:rPr>
      </w:r>
      <w:r w:rsidR="00872C93">
        <w:rPr>
          <w:rFonts w:ascii="Arial" w:hAnsi="Arial"/>
        </w:rPr>
        <w:fldChar w:fldCharType="separate"/>
      </w:r>
      <w:r>
        <w:rPr>
          <w:rFonts w:ascii="Arial" w:hAnsi="Arial"/>
        </w:rPr>
        <w:fldChar w:fldCharType="end"/>
      </w:r>
      <w:r>
        <w:rPr>
          <w:rFonts w:ascii="Arial" w:hAnsi="Arial"/>
        </w:rPr>
        <w:t xml:space="preserve"> Annexe n°… relative à la mise au point du marché (ou OUV5) ;</w:t>
      </w:r>
    </w:p>
    <w:p w:rsidR="00FF1518" w:rsidRDefault="00FF1518" w:rsidP="003B76C8">
      <w:pPr>
        <w:keepNext/>
        <w:spacing w:before="240"/>
        <w:ind w:left="284"/>
        <w:jc w:val="both"/>
        <w:rPr>
          <w:rFonts w:ascii="Arial" w:hAnsi="Arial" w:cs="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72C93">
        <w:rPr>
          <w:rFonts w:ascii="Arial" w:hAnsi="Arial"/>
        </w:rPr>
      </w:r>
      <w:r w:rsidR="00872C93">
        <w:rPr>
          <w:rFonts w:ascii="Arial" w:hAnsi="Arial"/>
        </w:rPr>
        <w:fldChar w:fldCharType="separate"/>
      </w:r>
      <w:r>
        <w:rPr>
          <w:rFonts w:ascii="Arial" w:hAnsi="Arial"/>
        </w:rPr>
        <w:fldChar w:fldCharType="end"/>
      </w:r>
      <w:r>
        <w:rPr>
          <w:rFonts w:ascii="Arial" w:hAnsi="Arial"/>
        </w:rPr>
        <w:t xml:space="preserve"> Autres annexes </w:t>
      </w:r>
      <w:r>
        <w:rPr>
          <w:rFonts w:ascii="Arial" w:hAnsi="Arial"/>
          <w:i/>
          <w:sz w:val="18"/>
          <w:szCs w:val="18"/>
        </w:rPr>
        <w:t>(A préciser)</w:t>
      </w:r>
      <w:r>
        <w:rPr>
          <w:rFonts w:ascii="Arial" w:hAnsi="Arial"/>
        </w:rPr>
        <w:t> ;</w:t>
      </w:r>
    </w:p>
    <w:p w:rsidR="00FF1518" w:rsidRDefault="00FF1518" w:rsidP="003B76C8">
      <w:pPr>
        <w:keepNext/>
        <w:jc w:val="both"/>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pPr>
    </w:p>
    <w:p w:rsidR="009B1CD0" w:rsidRDefault="009B1CD0" w:rsidP="003B76C8">
      <w:pPr>
        <w:keepNext/>
        <w:tabs>
          <w:tab w:val="left" w:pos="851"/>
        </w:tabs>
        <w:rPr>
          <w:rFonts w:ascii="Arial" w:hAnsi="Arial" w:cs="Arial"/>
        </w:rPr>
      </w:pPr>
    </w:p>
    <w:p w:rsidR="009B1CD0" w:rsidRDefault="009B1CD0" w:rsidP="003B76C8">
      <w:pPr>
        <w:keepNext/>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3B76C8">
      <w:pPr>
        <w:keepNext/>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3B76C8">
      <w:pPr>
        <w:keepNext/>
        <w:tabs>
          <w:tab w:val="left" w:pos="851"/>
        </w:tabs>
        <w:rPr>
          <w:rFonts w:ascii="Arial" w:hAnsi="Arial" w:cs="Arial"/>
        </w:rPr>
      </w:pPr>
    </w:p>
    <w:p w:rsidR="009B1CD0" w:rsidRDefault="009B1CD0" w:rsidP="003B76C8">
      <w:pPr>
        <w:keepNext/>
        <w:tabs>
          <w:tab w:val="left" w:pos="851"/>
        </w:tabs>
        <w:rPr>
          <w:rFonts w:ascii="Arial" w:hAnsi="Arial" w:cs="Arial"/>
        </w:rPr>
      </w:pPr>
    </w:p>
    <w:p w:rsidR="001C40C0" w:rsidRDefault="001C40C0" w:rsidP="003B76C8">
      <w:pPr>
        <w:keepNext/>
        <w:tabs>
          <w:tab w:val="left" w:pos="851"/>
        </w:tabs>
        <w:rPr>
          <w:rFonts w:ascii="Arial" w:hAnsi="Arial" w:cs="Arial"/>
        </w:rPr>
      </w:pPr>
    </w:p>
    <w:p w:rsidR="009B1CD0" w:rsidRDefault="009B1CD0" w:rsidP="003B76C8">
      <w:pPr>
        <w:keepNext/>
        <w:tabs>
          <w:tab w:val="left" w:pos="851"/>
          <w:tab w:val="left" w:pos="5245"/>
          <w:tab w:val="left" w:pos="7371"/>
          <w:tab w:val="left" w:pos="7655"/>
        </w:tabs>
        <w:jc w:val="both"/>
      </w:pPr>
      <w:r>
        <w:rPr>
          <w:rFonts w:ascii="Arial" w:hAnsi="Arial" w:cs="Arial"/>
        </w:rPr>
        <w:tab/>
        <w:t xml:space="preserve">A : </w:t>
      </w:r>
      <w:r w:rsidR="00CD0BC4" w:rsidRPr="00CD0BC4">
        <w:rPr>
          <w:rFonts w:ascii="Arial" w:hAnsi="Arial" w:cs="Arial"/>
          <w:b/>
        </w:rPr>
        <w:t>LORIENT</w:t>
      </w: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ind w:left="6804"/>
        <w:jc w:val="both"/>
        <w:rPr>
          <w:rFonts w:ascii="Arial" w:hAnsi="Arial" w:cs="Arial"/>
          <w:i/>
          <w:sz w:val="18"/>
          <w:szCs w:val="18"/>
        </w:rPr>
      </w:pPr>
      <w:r>
        <w:rPr>
          <w:rFonts w:ascii="Arial" w:hAnsi="Arial" w:cs="Arial"/>
        </w:rPr>
        <w:t>Signature</w:t>
      </w:r>
    </w:p>
    <w:p w:rsidR="009B1CD0" w:rsidRDefault="009B1CD0" w:rsidP="003B76C8">
      <w:pPr>
        <w:keepNext/>
        <w:tabs>
          <w:tab w:val="left" w:pos="851"/>
        </w:tabs>
        <w:ind w:left="4395" w:right="-2"/>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3B76C8">
      <w:pPr>
        <w:keepNext/>
        <w:tabs>
          <w:tab w:val="left" w:pos="851"/>
        </w:tabs>
        <w:jc w:val="both"/>
      </w:pPr>
    </w:p>
    <w:p w:rsidR="009B1CD0" w:rsidRDefault="009B1CD0" w:rsidP="003B76C8">
      <w:pPr>
        <w:keepNext/>
        <w:tabs>
          <w:tab w:val="left" w:pos="851"/>
        </w:tabs>
        <w:jc w:val="both"/>
      </w:pPr>
    </w:p>
    <w:p w:rsidR="00B62A8F" w:rsidRPr="00DE7F26" w:rsidRDefault="00B62A8F" w:rsidP="003B76C8">
      <w:pPr>
        <w:keepNext/>
        <w:tabs>
          <w:tab w:val="left" w:pos="5670"/>
        </w:tabs>
        <w:jc w:val="both"/>
        <w:rPr>
          <w:rFonts w:ascii="Arial" w:hAnsi="Arial" w:cs="Arial"/>
          <w:b/>
          <w:sz w:val="22"/>
          <w:szCs w:val="22"/>
        </w:rPr>
      </w:pPr>
      <w:r>
        <w:rPr>
          <w:rFonts w:ascii="Arial" w:hAnsi="Arial" w:cs="Arial"/>
          <w:b/>
          <w:sz w:val="22"/>
          <w:szCs w:val="22"/>
        </w:rPr>
        <w:tab/>
      </w:r>
      <w:r w:rsidR="007D2525">
        <w:rPr>
          <w:rFonts w:ascii="Arial" w:hAnsi="Arial" w:cs="Arial"/>
          <w:b/>
          <w:sz w:val="22"/>
          <w:szCs w:val="22"/>
        </w:rPr>
        <w:t>Pour le Directeur et par Délégation,</w:t>
      </w:r>
    </w:p>
    <w:p w:rsidR="00B62A8F" w:rsidRPr="00DE7F26" w:rsidRDefault="00B62A8F" w:rsidP="003B76C8">
      <w:pPr>
        <w:keepNext/>
        <w:tabs>
          <w:tab w:val="left" w:pos="6804"/>
        </w:tabs>
        <w:jc w:val="both"/>
        <w:rPr>
          <w:rFonts w:ascii="Arial" w:hAnsi="Arial" w:cs="Arial"/>
          <w:b/>
          <w:sz w:val="22"/>
          <w:szCs w:val="22"/>
        </w:rPr>
      </w:pPr>
      <w:r w:rsidRPr="00DE7F26">
        <w:rPr>
          <w:rFonts w:ascii="Arial" w:hAnsi="Arial" w:cs="Arial"/>
          <w:sz w:val="22"/>
          <w:szCs w:val="22"/>
        </w:rPr>
        <w:tab/>
      </w:r>
      <w:r w:rsidRPr="00DE7F26">
        <w:rPr>
          <w:rFonts w:ascii="Arial" w:hAnsi="Arial" w:cs="Arial"/>
          <w:b/>
          <w:sz w:val="22"/>
          <w:szCs w:val="22"/>
        </w:rPr>
        <w:tab/>
      </w:r>
    </w:p>
    <w:p w:rsidR="00B62A8F" w:rsidRPr="00DE7F26"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B62A8F" w:rsidRDefault="00B62A8F" w:rsidP="003B76C8">
      <w:pPr>
        <w:keepNext/>
        <w:tabs>
          <w:tab w:val="left" w:pos="6804"/>
        </w:tabs>
        <w:jc w:val="both"/>
        <w:rPr>
          <w:rFonts w:ascii="Arial" w:hAnsi="Arial" w:cs="Arial"/>
          <w:b/>
          <w:sz w:val="22"/>
          <w:szCs w:val="22"/>
        </w:rPr>
      </w:pPr>
    </w:p>
    <w:p w:rsidR="00B62A8F"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1C40C0" w:rsidRDefault="001C40C0" w:rsidP="003B76C8">
      <w:pPr>
        <w:keepNext/>
        <w:tabs>
          <w:tab w:val="left" w:pos="851"/>
        </w:tabs>
        <w:rPr>
          <w:rFonts w:ascii="Arial" w:hAnsi="Arial" w:cs="Arial"/>
        </w:rPr>
      </w:pPr>
    </w:p>
    <w:p w:rsidR="0067270D" w:rsidRDefault="0067270D" w:rsidP="003B76C8">
      <w:pPr>
        <w:keepNext/>
        <w:tabs>
          <w:tab w:val="left" w:pos="851"/>
        </w:tabs>
        <w:rPr>
          <w:rFonts w:ascii="Arial" w:hAnsi="Arial" w:cs="Arial"/>
        </w:rPr>
      </w:pPr>
    </w:p>
    <w:p w:rsidR="009B1CD0" w:rsidRDefault="004D26EE" w:rsidP="004D26EE">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E11" w:rsidRDefault="00E34E11">
      <w:r>
        <w:separator/>
      </w:r>
    </w:p>
  </w:endnote>
  <w:endnote w:type="continuationSeparator" w:id="0">
    <w:p w:rsidR="00E34E11" w:rsidRDefault="00E3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572AD" w:rsidTr="0083205E">
      <w:trPr>
        <w:tblHeader/>
      </w:trPr>
      <w:tc>
        <w:tcPr>
          <w:tcW w:w="2906" w:type="dxa"/>
          <w:shd w:val="clear" w:color="auto" w:fill="66CCFF"/>
        </w:tcPr>
        <w:p w:rsidR="006572AD" w:rsidRDefault="006572AD"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572AD" w:rsidRDefault="00B27762" w:rsidP="00872C93">
          <w:pPr>
            <w:jc w:val="center"/>
            <w:rPr>
              <w:rFonts w:ascii="Arial" w:hAnsi="Arial" w:cs="Arial"/>
              <w:b/>
            </w:rPr>
          </w:pPr>
          <w:r w:rsidRPr="00957B7C">
            <w:rPr>
              <w:rFonts w:ascii="Arial" w:hAnsi="Arial" w:cs="Arial"/>
              <w:b/>
              <w:bCs/>
              <w:i/>
              <w:iCs/>
            </w:rPr>
            <w:t>CC</w:t>
          </w:r>
          <w:r w:rsidR="00B4088E">
            <w:rPr>
              <w:rFonts w:ascii="Arial" w:hAnsi="Arial" w:cs="Arial"/>
              <w:b/>
              <w:bCs/>
              <w:i/>
              <w:iCs/>
            </w:rPr>
            <w:t>A</w:t>
          </w:r>
          <w:r w:rsidRPr="00957B7C">
            <w:rPr>
              <w:rFonts w:ascii="Arial" w:hAnsi="Arial" w:cs="Arial"/>
              <w:b/>
              <w:bCs/>
              <w:i/>
              <w:iCs/>
            </w:rPr>
            <w:t>P n°</w:t>
          </w:r>
          <w:r w:rsidR="009F648C">
            <w:rPr>
              <w:rFonts w:ascii="Arial" w:hAnsi="Arial" w:cs="Arial"/>
              <w:b/>
              <w:bCs/>
              <w:i/>
              <w:iCs/>
            </w:rPr>
            <w:t xml:space="preserve"> </w:t>
          </w:r>
          <w:r w:rsidR="00A70408">
            <w:rPr>
              <w:rFonts w:ascii="Arial" w:hAnsi="Arial" w:cs="Arial"/>
              <w:b/>
              <w:bCs/>
              <w:i/>
              <w:iCs/>
            </w:rPr>
            <w:t>202</w:t>
          </w:r>
          <w:r w:rsidR="008E5A50">
            <w:rPr>
              <w:rFonts w:ascii="Arial" w:hAnsi="Arial" w:cs="Arial"/>
              <w:b/>
              <w:bCs/>
              <w:i/>
              <w:iCs/>
            </w:rPr>
            <w:t>5</w:t>
          </w:r>
          <w:r w:rsidR="00A70408">
            <w:rPr>
              <w:rFonts w:ascii="Arial" w:hAnsi="Arial" w:cs="Arial"/>
              <w:b/>
              <w:bCs/>
              <w:i/>
              <w:iCs/>
            </w:rPr>
            <w:t>-</w:t>
          </w:r>
          <w:r w:rsidR="00872C93">
            <w:rPr>
              <w:rFonts w:ascii="Arial" w:hAnsi="Arial" w:cs="Arial"/>
              <w:b/>
              <w:bCs/>
              <w:i/>
              <w:iCs/>
            </w:rPr>
            <w:t>30</w:t>
          </w:r>
        </w:p>
      </w:tc>
      <w:tc>
        <w:tcPr>
          <w:tcW w:w="896" w:type="dxa"/>
          <w:shd w:val="clear" w:color="auto" w:fill="66CCFF"/>
        </w:tcPr>
        <w:p w:rsidR="006572AD" w:rsidRDefault="006572AD">
          <w:pPr>
            <w:tabs>
              <w:tab w:val="center" w:pos="1366"/>
              <w:tab w:val="right" w:pos="2733"/>
            </w:tabs>
          </w:pPr>
          <w:r>
            <w:rPr>
              <w:rFonts w:ascii="Arial" w:hAnsi="Arial" w:cs="Arial"/>
              <w:b/>
            </w:rPr>
            <w:t xml:space="preserve">Page : </w:t>
          </w:r>
        </w:p>
      </w:tc>
      <w:tc>
        <w:tcPr>
          <w:tcW w:w="567" w:type="dxa"/>
          <w:shd w:val="clear" w:color="auto" w:fill="66CCFF"/>
        </w:tcPr>
        <w:p w:rsidR="006572AD" w:rsidRDefault="006572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2C93">
            <w:rPr>
              <w:rStyle w:val="Numrodepage"/>
              <w:rFonts w:cs="Arial"/>
              <w:b/>
              <w:noProof/>
            </w:rPr>
            <w:t>6</w:t>
          </w:r>
          <w:r>
            <w:rPr>
              <w:rStyle w:val="Numrodepage"/>
              <w:rFonts w:cs="Arial"/>
              <w:b/>
            </w:rPr>
            <w:fldChar w:fldCharType="end"/>
          </w:r>
        </w:p>
      </w:tc>
      <w:tc>
        <w:tcPr>
          <w:tcW w:w="165" w:type="dxa"/>
          <w:shd w:val="clear" w:color="auto" w:fill="66CCFF"/>
        </w:tcPr>
        <w:p w:rsidR="006572AD" w:rsidRDefault="006572AD">
          <w:pPr>
            <w:jc w:val="center"/>
          </w:pPr>
          <w:r>
            <w:rPr>
              <w:rFonts w:ascii="Arial" w:hAnsi="Arial" w:cs="Arial"/>
              <w:b/>
            </w:rPr>
            <w:t>/</w:t>
          </w:r>
        </w:p>
      </w:tc>
      <w:tc>
        <w:tcPr>
          <w:tcW w:w="544" w:type="dxa"/>
          <w:shd w:val="clear" w:color="auto" w:fill="66CCFF"/>
        </w:tcPr>
        <w:p w:rsidR="006572AD" w:rsidRDefault="006572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2C93">
            <w:rPr>
              <w:rStyle w:val="Numrodepage"/>
              <w:rFonts w:cs="Arial"/>
              <w:b/>
              <w:noProof/>
            </w:rPr>
            <w:t>6</w:t>
          </w:r>
          <w:r>
            <w:rPr>
              <w:rStyle w:val="Numrodepage"/>
              <w:rFonts w:cs="Arial"/>
              <w:b/>
            </w:rPr>
            <w:fldChar w:fldCharType="end"/>
          </w:r>
        </w:p>
      </w:tc>
    </w:tr>
  </w:tbl>
  <w:p w:rsidR="006572AD" w:rsidRPr="00290935" w:rsidRDefault="00290935">
    <w:pPr>
      <w:rPr>
        <w:b/>
        <w:sz w:val="24"/>
        <w:szCs w:val="24"/>
      </w:rPr>
    </w:pPr>
    <w:r w:rsidRPr="00A74473">
      <w:rPr>
        <w:b/>
        <w:sz w:val="24"/>
        <w:szCs w:val="24"/>
      </w:rPr>
      <w:t>M</w:t>
    </w:r>
    <w:r>
      <w:rPr>
        <w:b/>
        <w:sz w:val="24"/>
        <w:szCs w:val="24"/>
      </w:rPr>
      <w:t xml:space="preserve">ARCHE 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E11" w:rsidRDefault="00E34E11">
      <w:r>
        <w:separator/>
      </w:r>
    </w:p>
  </w:footnote>
  <w:footnote w:type="continuationSeparator" w:id="0">
    <w:p w:rsidR="00E34E11" w:rsidRDefault="00E34E11">
      <w:r>
        <w:continuationSeparator/>
      </w:r>
    </w:p>
  </w:footnote>
  <w:footnote w:id="1">
    <w:p w:rsidR="006572AD" w:rsidRDefault="006572A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6572AD" w:rsidRDefault="006572AD">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6572AD" w:rsidRDefault="006572AD">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B22"/>
    <w:rsid w:val="00032A69"/>
    <w:rsid w:val="00036500"/>
    <w:rsid w:val="00074776"/>
    <w:rsid w:val="00074A3B"/>
    <w:rsid w:val="0009524A"/>
    <w:rsid w:val="000977ED"/>
    <w:rsid w:val="000A2E05"/>
    <w:rsid w:val="000B036F"/>
    <w:rsid w:val="000B0B28"/>
    <w:rsid w:val="000B2459"/>
    <w:rsid w:val="000E0020"/>
    <w:rsid w:val="001123B1"/>
    <w:rsid w:val="00166B56"/>
    <w:rsid w:val="0017393F"/>
    <w:rsid w:val="001A56DC"/>
    <w:rsid w:val="001C40C0"/>
    <w:rsid w:val="001C4934"/>
    <w:rsid w:val="001C733C"/>
    <w:rsid w:val="001D378F"/>
    <w:rsid w:val="001F503D"/>
    <w:rsid w:val="0021527A"/>
    <w:rsid w:val="0021797C"/>
    <w:rsid w:val="00225A1A"/>
    <w:rsid w:val="00246549"/>
    <w:rsid w:val="00263DA4"/>
    <w:rsid w:val="00267BD0"/>
    <w:rsid w:val="002904AF"/>
    <w:rsid w:val="00290935"/>
    <w:rsid w:val="00291C2B"/>
    <w:rsid w:val="002A0723"/>
    <w:rsid w:val="002B54E0"/>
    <w:rsid w:val="002C2CA3"/>
    <w:rsid w:val="002C4B3E"/>
    <w:rsid w:val="002C790F"/>
    <w:rsid w:val="002C79D6"/>
    <w:rsid w:val="002F7494"/>
    <w:rsid w:val="00301027"/>
    <w:rsid w:val="003101FD"/>
    <w:rsid w:val="003324EC"/>
    <w:rsid w:val="00332B12"/>
    <w:rsid w:val="00336CFE"/>
    <w:rsid w:val="00354C04"/>
    <w:rsid w:val="00363C62"/>
    <w:rsid w:val="003779F4"/>
    <w:rsid w:val="00384113"/>
    <w:rsid w:val="00385E76"/>
    <w:rsid w:val="003B76C8"/>
    <w:rsid w:val="003D2043"/>
    <w:rsid w:val="003D2CC9"/>
    <w:rsid w:val="004108AD"/>
    <w:rsid w:val="00414273"/>
    <w:rsid w:val="00435F1D"/>
    <w:rsid w:val="0043706E"/>
    <w:rsid w:val="0044597F"/>
    <w:rsid w:val="004554F4"/>
    <w:rsid w:val="00461536"/>
    <w:rsid w:val="004A7169"/>
    <w:rsid w:val="004C01BE"/>
    <w:rsid w:val="004D2391"/>
    <w:rsid w:val="004D26EE"/>
    <w:rsid w:val="004E75A6"/>
    <w:rsid w:val="004F4610"/>
    <w:rsid w:val="00514DAF"/>
    <w:rsid w:val="00516AE7"/>
    <w:rsid w:val="005200F5"/>
    <w:rsid w:val="00525015"/>
    <w:rsid w:val="00532EC7"/>
    <w:rsid w:val="00541CA3"/>
    <w:rsid w:val="005475E2"/>
    <w:rsid w:val="005546A9"/>
    <w:rsid w:val="005846FB"/>
    <w:rsid w:val="005A0D47"/>
    <w:rsid w:val="005A0EC4"/>
    <w:rsid w:val="005A4A3B"/>
    <w:rsid w:val="005A4CB5"/>
    <w:rsid w:val="005A680C"/>
    <w:rsid w:val="005B3A75"/>
    <w:rsid w:val="005C5493"/>
    <w:rsid w:val="005E06C0"/>
    <w:rsid w:val="005F03AE"/>
    <w:rsid w:val="006029DB"/>
    <w:rsid w:val="0060384B"/>
    <w:rsid w:val="0061068C"/>
    <w:rsid w:val="0064560F"/>
    <w:rsid w:val="006572AD"/>
    <w:rsid w:val="00660727"/>
    <w:rsid w:val="0067270D"/>
    <w:rsid w:val="00674291"/>
    <w:rsid w:val="006A36E3"/>
    <w:rsid w:val="006A3E55"/>
    <w:rsid w:val="006C4338"/>
    <w:rsid w:val="006F3DF9"/>
    <w:rsid w:val="007060E5"/>
    <w:rsid w:val="00710FD6"/>
    <w:rsid w:val="00756B61"/>
    <w:rsid w:val="00757151"/>
    <w:rsid w:val="00760E9D"/>
    <w:rsid w:val="007702F9"/>
    <w:rsid w:val="007774BE"/>
    <w:rsid w:val="00782CE4"/>
    <w:rsid w:val="007839AC"/>
    <w:rsid w:val="00785E2F"/>
    <w:rsid w:val="007909E0"/>
    <w:rsid w:val="00792170"/>
    <w:rsid w:val="0079785C"/>
    <w:rsid w:val="007D2525"/>
    <w:rsid w:val="007D7A65"/>
    <w:rsid w:val="007E0B3A"/>
    <w:rsid w:val="007F6584"/>
    <w:rsid w:val="007F68A6"/>
    <w:rsid w:val="0083205E"/>
    <w:rsid w:val="00835E60"/>
    <w:rsid w:val="00844DAA"/>
    <w:rsid w:val="00855A4F"/>
    <w:rsid w:val="008612E2"/>
    <w:rsid w:val="00867D56"/>
    <w:rsid w:val="00872C93"/>
    <w:rsid w:val="00874CB5"/>
    <w:rsid w:val="00891D27"/>
    <w:rsid w:val="008A7E0D"/>
    <w:rsid w:val="008B063F"/>
    <w:rsid w:val="008C31A1"/>
    <w:rsid w:val="008E5A50"/>
    <w:rsid w:val="00905107"/>
    <w:rsid w:val="00907676"/>
    <w:rsid w:val="00934503"/>
    <w:rsid w:val="0093799A"/>
    <w:rsid w:val="00953F8A"/>
    <w:rsid w:val="00957B7C"/>
    <w:rsid w:val="00983FF3"/>
    <w:rsid w:val="00986036"/>
    <w:rsid w:val="009A4395"/>
    <w:rsid w:val="009B12A9"/>
    <w:rsid w:val="009B1CD0"/>
    <w:rsid w:val="009B45B9"/>
    <w:rsid w:val="009C292C"/>
    <w:rsid w:val="009E3111"/>
    <w:rsid w:val="009F648C"/>
    <w:rsid w:val="00A15521"/>
    <w:rsid w:val="00A26179"/>
    <w:rsid w:val="00A32358"/>
    <w:rsid w:val="00A6757D"/>
    <w:rsid w:val="00A70408"/>
    <w:rsid w:val="00A947D1"/>
    <w:rsid w:val="00AA1BC6"/>
    <w:rsid w:val="00AA6A9A"/>
    <w:rsid w:val="00AE7831"/>
    <w:rsid w:val="00B0496B"/>
    <w:rsid w:val="00B054DA"/>
    <w:rsid w:val="00B174B1"/>
    <w:rsid w:val="00B27762"/>
    <w:rsid w:val="00B34D7A"/>
    <w:rsid w:val="00B4088E"/>
    <w:rsid w:val="00B53FAF"/>
    <w:rsid w:val="00B605B1"/>
    <w:rsid w:val="00B62A8F"/>
    <w:rsid w:val="00B6483E"/>
    <w:rsid w:val="00B83EBB"/>
    <w:rsid w:val="00B870FF"/>
    <w:rsid w:val="00B87564"/>
    <w:rsid w:val="00BA44E5"/>
    <w:rsid w:val="00BC2CDC"/>
    <w:rsid w:val="00BE6078"/>
    <w:rsid w:val="00C049A6"/>
    <w:rsid w:val="00C64D8C"/>
    <w:rsid w:val="00C91060"/>
    <w:rsid w:val="00C911FE"/>
    <w:rsid w:val="00C96C43"/>
    <w:rsid w:val="00C97703"/>
    <w:rsid w:val="00C97C63"/>
    <w:rsid w:val="00CA19D2"/>
    <w:rsid w:val="00CD0BC4"/>
    <w:rsid w:val="00CD185D"/>
    <w:rsid w:val="00CD46CC"/>
    <w:rsid w:val="00D46BC7"/>
    <w:rsid w:val="00D61B32"/>
    <w:rsid w:val="00D90507"/>
    <w:rsid w:val="00D95BE3"/>
    <w:rsid w:val="00DA5F3D"/>
    <w:rsid w:val="00DC4032"/>
    <w:rsid w:val="00DD023A"/>
    <w:rsid w:val="00DE3933"/>
    <w:rsid w:val="00DF2A50"/>
    <w:rsid w:val="00DF3B4F"/>
    <w:rsid w:val="00DF3C71"/>
    <w:rsid w:val="00E115AA"/>
    <w:rsid w:val="00E20119"/>
    <w:rsid w:val="00E34E11"/>
    <w:rsid w:val="00E47798"/>
    <w:rsid w:val="00E71C88"/>
    <w:rsid w:val="00E76CCB"/>
    <w:rsid w:val="00EA070F"/>
    <w:rsid w:val="00EA13C0"/>
    <w:rsid w:val="00EA432B"/>
    <w:rsid w:val="00EE4E30"/>
    <w:rsid w:val="00EF57E6"/>
    <w:rsid w:val="00F604B8"/>
    <w:rsid w:val="00FC3C06"/>
    <w:rsid w:val="00FF1518"/>
    <w:rsid w:val="00FF7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BE2F581"/>
  <w15:docId w15:val="{2A1C7DED-A37A-4F19-B711-3E057C60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A2617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70BC1-CB9E-472F-B87B-540D45A9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2434</Words>
  <Characters>13393</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sguil</cp:lastModifiedBy>
  <cp:revision>12</cp:revision>
  <cp:lastPrinted>2016-11-17T10:35:00Z</cp:lastPrinted>
  <dcterms:created xsi:type="dcterms:W3CDTF">2022-10-27T13:52:00Z</dcterms:created>
  <dcterms:modified xsi:type="dcterms:W3CDTF">2025-10-20T11:47:00Z</dcterms:modified>
</cp:coreProperties>
</file>